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04" w:rsidRPr="00152E5D" w:rsidRDefault="00A52E04" w:rsidP="006B0DF1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CAMPIONATO ECCELLENZA </w:t>
      </w:r>
    </w:p>
    <w:p w:rsidR="005F2F90" w:rsidRPr="00152E5D" w:rsidRDefault="00A52E04" w:rsidP="005F2F90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5F2F90">
        <w:rPr>
          <w:rFonts w:asciiTheme="minorHAnsi" w:hAnsiTheme="minorHAnsi" w:cstheme="minorHAnsi"/>
        </w:rPr>
        <w:t xml:space="preserve">- </w:t>
      </w:r>
      <w:r w:rsidR="005F2F90" w:rsidRPr="00152E5D">
        <w:rPr>
          <w:rFonts w:asciiTheme="minorHAnsi" w:hAnsiTheme="minorHAnsi" w:cstheme="minorHAnsi"/>
        </w:rPr>
        <w:t xml:space="preserve">GARE DEL 12/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5F2F90" w:rsidRPr="00152E5D" w:rsidRDefault="005F2F90">
      <w:pPr>
        <w:pStyle w:val="titolo7b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BLOISE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(SCALEA CALCIO 1912)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SCHIPANI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(SERSALE CALCIO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CRIACO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(BRANCALEONE)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VISCARDI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(RENDE CALCIO 1968)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MAIOLO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(ISOLA CAPO RIZZUTO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SCRIVO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(GIOIOSA JONICA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KONE AMADOU OUMAR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(SERSALE CALCIO 1975) </w:t>
            </w:r>
          </w:p>
        </w:tc>
      </w:tr>
    </w:tbl>
    <w:p w:rsidR="005F2F90" w:rsidRDefault="005F2F90" w:rsidP="005F2F90">
      <w:pPr>
        <w:pStyle w:val="titolo2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MORABITO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(BRANCALEONE)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LAGANI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(STILOMONASTERACE CALCIO) </w:t>
            </w:r>
          </w:p>
        </w:tc>
      </w:tr>
    </w:tbl>
    <w:p w:rsidR="005F2F90" w:rsidRDefault="005F2F90" w:rsidP="005F2F90">
      <w:pPr>
        <w:pStyle w:val="titolo3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SCOPPETTA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(BOCALE CALCIO ADMO)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STILLITANO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(GIOIESE 1918)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POLIMENI ANTONIO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(REGGIOMEDITERRANEA)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MACRI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(SORIANO 2010)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LAGANI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(STILOMONASTERACE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Default="005F2F90" w:rsidP="005F2F90">
      <w:pPr>
        <w:pStyle w:val="titolo2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CAMPIONATO PROMOZIONE </w:t>
      </w:r>
    </w:p>
    <w:p w:rsidR="005F2F90" w:rsidRPr="00152E5D" w:rsidRDefault="00A52E04" w:rsidP="005F2F90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5F2F90">
        <w:rPr>
          <w:rFonts w:asciiTheme="minorHAnsi" w:hAnsiTheme="minorHAnsi" w:cstheme="minorHAnsi"/>
        </w:rPr>
        <w:t xml:space="preserve">- </w:t>
      </w:r>
      <w:r w:rsidR="005F2F90" w:rsidRPr="00152E5D">
        <w:rPr>
          <w:rFonts w:asciiTheme="minorHAnsi" w:hAnsiTheme="minorHAnsi" w:cstheme="minorHAnsi"/>
        </w:rPr>
        <w:t xml:space="preserve">GARE DEL 11/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MACHEDA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(MELITO)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PLACANICA FABIO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(RAVAGNESE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lastRenderedPageBreak/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ROMEO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(AFRICO)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DE GIORGIO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(DELIESE)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LOI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(RAVAGNESE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</w:t>
      </w:r>
      <w:r w:rsidR="005F2F90">
        <w:rPr>
          <w:rFonts w:asciiTheme="minorHAnsi" w:hAnsiTheme="minorHAnsi" w:cstheme="minorHAnsi"/>
        </w:rPr>
        <w:t>PER UNA GIORNATA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CORMACI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(MELITO)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684"/>
        <w:gridCol w:w="1716"/>
        <w:gridCol w:w="800"/>
        <w:gridCol w:w="2200"/>
        <w:gridCol w:w="2200"/>
      </w:tblGrid>
      <w:tr w:rsidR="00A52E04" w:rsidRPr="00152E5D" w:rsidTr="005F2F90">
        <w:tc>
          <w:tcPr>
            <w:tcW w:w="2684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GODOY GONZALEZ AGUSTIN MARIANO</w:t>
            </w:r>
          </w:p>
        </w:tc>
        <w:tc>
          <w:tcPr>
            <w:tcW w:w="1716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(MELITO)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FOTI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(DELIESE)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MERCURI FRANCESCO JUNIO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(MELICUCCO CALCIO)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DE STEFANO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(RAVAGNESE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BELLIA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(SPORTING CATANZARO LIDO) </w:t>
            </w:r>
          </w:p>
        </w:tc>
      </w:tr>
    </w:tbl>
    <w:p w:rsidR="005F2F90" w:rsidRDefault="005F2F90" w:rsidP="005F2F90">
      <w:pPr>
        <w:pStyle w:val="titolo3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CRIACO LEO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(AFRICO)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CANDITO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(MELITO) </w:t>
            </w:r>
          </w:p>
        </w:tc>
      </w:tr>
    </w:tbl>
    <w:p w:rsidR="005F2F90" w:rsidRDefault="005F2F90" w:rsidP="005F2F90">
      <w:pPr>
        <w:pStyle w:val="titolo2"/>
        <w:spacing w:before="0" w:after="0"/>
        <w:rPr>
          <w:rFonts w:asciiTheme="minorHAnsi" w:hAnsiTheme="minorHAnsi" w:cstheme="minorHAnsi"/>
        </w:rPr>
      </w:pPr>
    </w:p>
    <w:p w:rsidR="005F2F90" w:rsidRPr="00152E5D" w:rsidRDefault="00A52E04" w:rsidP="005F2F90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5F2F90">
        <w:rPr>
          <w:rFonts w:asciiTheme="minorHAnsi" w:hAnsiTheme="minorHAnsi" w:cstheme="minorHAnsi"/>
        </w:rPr>
        <w:t xml:space="preserve">- </w:t>
      </w:r>
      <w:r w:rsidR="005F2F90" w:rsidRPr="00152E5D">
        <w:rPr>
          <w:rFonts w:asciiTheme="minorHAnsi" w:hAnsiTheme="minorHAnsi" w:cstheme="minorHAnsi"/>
        </w:rPr>
        <w:t xml:space="preserve">GARE DEL 12/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5F2F90" w:rsidRDefault="005F2F90" w:rsidP="005F2F90">
      <w:pPr>
        <w:pStyle w:val="titolo2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SOCIETA' </w:t>
      </w:r>
    </w:p>
    <w:p w:rsidR="00A52E04" w:rsidRPr="00152E5D" w:rsidRDefault="00A52E04" w:rsidP="005F2F90">
      <w:pPr>
        <w:pStyle w:val="titolo2"/>
        <w:spacing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AMMENDA </w:t>
      </w:r>
    </w:p>
    <w:p w:rsidR="005F2F90" w:rsidRPr="005F2F90" w:rsidRDefault="005F2F90" w:rsidP="005F2F90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5F2F90">
        <w:rPr>
          <w:rFonts w:asciiTheme="minorHAnsi" w:hAnsiTheme="minorHAnsi" w:cstheme="minorHAnsi"/>
          <w:b/>
        </w:rPr>
        <w:t>€</w:t>
      </w:r>
      <w:r w:rsidR="00A52E04" w:rsidRPr="005F2F90">
        <w:rPr>
          <w:rFonts w:asciiTheme="minorHAnsi" w:hAnsiTheme="minorHAnsi" w:cstheme="minorHAnsi"/>
          <w:b/>
        </w:rPr>
        <w:t xml:space="preserve"> 100,00 COMPRENS. CAPO VATICANO </w:t>
      </w:r>
    </w:p>
    <w:p w:rsidR="005F2F90" w:rsidRPr="00152E5D" w:rsidRDefault="005F2F90" w:rsidP="005F2F90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8/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PLACANICA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(ROCCELLA)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1/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CARNA TRIONFO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(ROCCELLA)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Default="002F6FBC" w:rsidP="005F2F90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SCORNAIENCHI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(ATLETICO MAIDA)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MIRARCHI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(CARAFFA)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MIRARCHI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(CARAFFA)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PLACANICA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(ROCCELLA)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MEDICI </w:t>
      </w: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1/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RUSSO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(COMPRENS. CAPO VATICANO)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MASSAGGIATORI </w:t>
      </w: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SALITURO GIAMPIERO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(V.E.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</w:t>
      </w:r>
      <w:r w:rsidR="005F2F90">
        <w:rPr>
          <w:rFonts w:asciiTheme="minorHAnsi" w:hAnsiTheme="minorHAnsi" w:cstheme="minorHAnsi"/>
        </w:rPr>
        <w:t>per una giornata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ALOISI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(ROSSANESE)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5F2F90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5F2F90" w:rsidRPr="00152E5D" w:rsidRDefault="005F2F90" w:rsidP="005F2F90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STANIZZI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(CARAFFA)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Pr="00152E5D" w:rsidRDefault="002F6FBC" w:rsidP="002F6FBC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CRIACO GIOVANNI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(ARDORE)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SURACE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(COMPRENS. CAPO VATICANO)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Pr="002F6FBC" w:rsidRDefault="002F6FBC" w:rsidP="002F6FBC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sz w:val="16"/>
          <w:szCs w:val="16"/>
        </w:rPr>
      </w:pP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GALLO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(BIVONGI PAZZANO 1968)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2F6FB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Pr="002F6FBC" w:rsidRDefault="002F6FBC" w:rsidP="002F6FBC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  <w:sz w:val="16"/>
          <w:szCs w:val="16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2F6FB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BRUZZANITI DOMENICO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(ARDORE)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GRANDE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(ATLETICO MAIDA)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BOIERO JUAN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(CAMPORA)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MILETTA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(COTRONEICACCURI)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ALBANESE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(ROCCELLA)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BOVA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(ROCCELLA)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CLASADONTE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(1912 PALMESE)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Default="002F6FBC" w:rsidP="002F6FBC">
      <w:pPr>
        <w:pStyle w:val="titolo3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SCARLATO SERAFINO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(BRUTIUM COSENZA)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Default="002F6FBC" w:rsidP="002F6FBC">
      <w:pPr>
        <w:pStyle w:val="titolo2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 w:rsidP="005F2F90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CRIACO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(ARDORE)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YAYA KARAMBIRI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(CASSANO SYBARIS)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FILICE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(SAN FILI 1926)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MALICH FRANCISCO SALVA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(SAN FILI 1926)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SPADAFORA PASQUALE FRANCE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(SAN FILI 1926)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COVELLI DYLAN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(SCANDALE)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FODERARO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(VIGOR LAMEZIA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2F6FBC" w:rsidRDefault="002F6FBC" w:rsidP="002F6FBC">
      <w:pPr>
        <w:pStyle w:val="titolo2"/>
        <w:spacing w:before="0" w:after="0"/>
        <w:rPr>
          <w:rFonts w:asciiTheme="minorHAnsi" w:hAnsiTheme="minorHAnsi" w:cstheme="minorHAnsi"/>
        </w:rPr>
      </w:pPr>
    </w:p>
    <w:p w:rsidR="00A25A57" w:rsidRDefault="00A25A57" w:rsidP="002F6FBC">
      <w:pPr>
        <w:pStyle w:val="titolo2"/>
        <w:spacing w:before="0" w:after="0"/>
        <w:rPr>
          <w:rFonts w:asciiTheme="minorHAnsi" w:hAnsiTheme="minorHAnsi" w:cstheme="minorHAnsi"/>
        </w:rPr>
      </w:pPr>
    </w:p>
    <w:p w:rsidR="00A25A57" w:rsidRDefault="00A25A57" w:rsidP="002F6FBC">
      <w:pPr>
        <w:pStyle w:val="titolo2"/>
        <w:spacing w:before="0" w:after="0"/>
        <w:rPr>
          <w:rFonts w:asciiTheme="minorHAnsi" w:hAnsiTheme="minorHAnsi" w:cstheme="minorHAnsi"/>
        </w:rPr>
      </w:pPr>
    </w:p>
    <w:p w:rsidR="00A25A57" w:rsidRDefault="00A25A57" w:rsidP="002F6FBC">
      <w:pPr>
        <w:pStyle w:val="titolo2"/>
        <w:spacing w:before="0" w:after="0"/>
        <w:rPr>
          <w:rFonts w:asciiTheme="minorHAnsi" w:hAnsiTheme="minorHAnsi" w:cstheme="minorHAnsi"/>
        </w:rPr>
      </w:pPr>
    </w:p>
    <w:p w:rsidR="00A52E04" w:rsidRPr="00152E5D" w:rsidRDefault="002F6FBC" w:rsidP="002F6FBC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CAMPIONATO PRIMA CATEGORIA</w:t>
      </w:r>
      <w:r w:rsidR="00A52E04" w:rsidRPr="00152E5D">
        <w:rPr>
          <w:rFonts w:asciiTheme="minorHAnsi" w:hAnsiTheme="minorHAnsi" w:cstheme="minorHAnsi"/>
        </w:rPr>
        <w:t xml:space="preserve"> </w:t>
      </w:r>
    </w:p>
    <w:p w:rsidR="00A52E04" w:rsidRPr="00152E5D" w:rsidRDefault="00A04DB2" w:rsidP="00A04DB2">
      <w:pPr>
        <w:pStyle w:val="titolo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DELIBERE</w:t>
      </w:r>
    </w:p>
    <w:p w:rsidR="00A04DB2" w:rsidRDefault="00A04DB2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G</w:t>
      </w:r>
      <w:r w:rsidR="00A52E04" w:rsidRPr="00A04DB2">
        <w:rPr>
          <w:rFonts w:asciiTheme="minorHAnsi" w:hAnsiTheme="minorHAnsi" w:cstheme="minorHAnsi"/>
          <w:b/>
          <w:u w:val="single"/>
        </w:rPr>
        <w:t xml:space="preserve">ara del 5/ 2/2023 DIAMANTE CASELLI PASCALE - TARSIA 1976 </w:t>
      </w:r>
    </w:p>
    <w:p w:rsidR="00A25A57" w:rsidRDefault="00A52E04" w:rsidP="00A04DB2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Il Giudice Sportivo Territoriale</w:t>
      </w:r>
      <w:r w:rsidR="00A25A57">
        <w:rPr>
          <w:rFonts w:asciiTheme="minorHAnsi" w:hAnsiTheme="minorHAnsi" w:cstheme="minorHAnsi"/>
        </w:rPr>
        <w:t xml:space="preserve"> ha deliberato:</w:t>
      </w:r>
    </w:p>
    <w:p w:rsidR="008A3475" w:rsidRDefault="00A52E04" w:rsidP="008A3475">
      <w:pPr>
        <w:pStyle w:val="diffida"/>
        <w:numPr>
          <w:ilvl w:val="0"/>
          <w:numId w:val="1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rigettare il ricorso della società A.S.D. Tarsia 1976 e, per l</w:t>
      </w:r>
      <w:r w:rsidR="008A3475">
        <w:rPr>
          <w:rFonts w:asciiTheme="minorHAnsi" w:hAnsiTheme="minorHAnsi" w:cstheme="minorHAnsi"/>
        </w:rPr>
        <w:t>'</w:t>
      </w:r>
      <w:r w:rsidRPr="00152E5D">
        <w:rPr>
          <w:rFonts w:asciiTheme="minorHAnsi" w:hAnsiTheme="minorHAnsi" w:cstheme="minorHAnsi"/>
        </w:rPr>
        <w:t>effetto, omologare il risultato della gara DIAMANTE CASELLI PASCALE -  TARSIA 1976</w:t>
      </w:r>
      <w:r w:rsidR="008A3475">
        <w:rPr>
          <w:rFonts w:asciiTheme="minorHAnsi" w:hAnsiTheme="minorHAnsi" w:cstheme="minorHAnsi"/>
        </w:rPr>
        <w:t xml:space="preserve">: </w:t>
      </w:r>
      <w:r w:rsidRPr="00152E5D">
        <w:rPr>
          <w:rFonts w:asciiTheme="minorHAnsi" w:hAnsiTheme="minorHAnsi" w:cstheme="minorHAnsi"/>
        </w:rPr>
        <w:t xml:space="preserve"> 2-1</w:t>
      </w:r>
      <w:r w:rsidR="008A3475">
        <w:rPr>
          <w:rFonts w:asciiTheme="minorHAnsi" w:hAnsiTheme="minorHAnsi" w:cstheme="minorHAnsi"/>
        </w:rPr>
        <w:t>;</w:t>
      </w:r>
    </w:p>
    <w:p w:rsidR="00A52E04" w:rsidRDefault="00A52E04" w:rsidP="008A3475">
      <w:pPr>
        <w:pStyle w:val="diffida"/>
        <w:numPr>
          <w:ilvl w:val="0"/>
          <w:numId w:val="1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non incamerare il contributo per l</w:t>
      </w:r>
      <w:r w:rsidR="008A3475">
        <w:rPr>
          <w:rFonts w:asciiTheme="minorHAnsi" w:hAnsiTheme="minorHAnsi" w:cstheme="minorHAnsi"/>
        </w:rPr>
        <w:t>'</w:t>
      </w:r>
      <w:r w:rsidRPr="00152E5D">
        <w:rPr>
          <w:rFonts w:asciiTheme="minorHAnsi" w:hAnsiTheme="minorHAnsi" w:cstheme="minorHAnsi"/>
        </w:rPr>
        <w:t>accesso alla giustizia sportiva versato dalla società A.S.D. Tarsia 1</w:t>
      </w:r>
      <w:r w:rsidR="00AE07ED">
        <w:rPr>
          <w:rFonts w:asciiTheme="minorHAnsi" w:hAnsiTheme="minorHAnsi" w:cstheme="minorHAnsi"/>
        </w:rPr>
        <w:t>976, poiche indotta in errore;</w:t>
      </w:r>
    </w:p>
    <w:p w:rsidR="00AE07ED" w:rsidRDefault="00AE07ED" w:rsidP="008A3475">
      <w:pPr>
        <w:pStyle w:val="diffida"/>
        <w:numPr>
          <w:ilvl w:val="0"/>
          <w:numId w:val="1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irrogare alla società A.S.D. DIAMANTE CASELLI PASCALE l’ammenda di €.100,00 per errata compilazione della distinta di gara.</w:t>
      </w:r>
    </w:p>
    <w:p w:rsidR="008A3475" w:rsidRDefault="008A3475" w:rsidP="00A04DB2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A25A57" w:rsidRDefault="00A25A57" w:rsidP="00A04DB2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8A3475" w:rsidRPr="008A3475" w:rsidRDefault="008A3475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8A3475">
        <w:rPr>
          <w:rFonts w:asciiTheme="minorHAnsi" w:hAnsiTheme="minorHAnsi" w:cstheme="minorHAnsi"/>
          <w:b/>
          <w:u w:val="single"/>
        </w:rPr>
        <w:t>G</w:t>
      </w:r>
      <w:r w:rsidR="00A52E04" w:rsidRPr="008A3475">
        <w:rPr>
          <w:rFonts w:asciiTheme="minorHAnsi" w:hAnsiTheme="minorHAnsi" w:cstheme="minorHAnsi"/>
          <w:b/>
          <w:u w:val="single"/>
        </w:rPr>
        <w:t xml:space="preserve">ara del 5/ 2/2023 ROCCA DI NETO 1966 - CERVA </w:t>
      </w:r>
    </w:p>
    <w:p w:rsidR="00A25A57" w:rsidRDefault="00A25A57" w:rsidP="00A25A57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Il Giudice Sportivo Territoriale</w:t>
      </w:r>
      <w:r>
        <w:rPr>
          <w:rFonts w:asciiTheme="minorHAnsi" w:hAnsiTheme="minorHAnsi" w:cstheme="minorHAnsi"/>
        </w:rPr>
        <w:t xml:space="preserve"> ha deliberato:</w:t>
      </w:r>
    </w:p>
    <w:p w:rsidR="008A3475" w:rsidRDefault="00A52E04" w:rsidP="008A3475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rigettare il ricorso della società A.S.D. Cerva e, per l</w:t>
      </w:r>
      <w:r w:rsidR="008A3475">
        <w:rPr>
          <w:rFonts w:asciiTheme="minorHAnsi" w:hAnsiTheme="minorHAnsi" w:cstheme="minorHAnsi"/>
        </w:rPr>
        <w:t>'</w:t>
      </w:r>
      <w:r w:rsidRPr="00152E5D">
        <w:rPr>
          <w:rFonts w:asciiTheme="minorHAnsi" w:hAnsiTheme="minorHAnsi" w:cstheme="minorHAnsi"/>
        </w:rPr>
        <w:t xml:space="preserve">effetto omologare il risultato della gara </w:t>
      </w:r>
      <w:r w:rsidR="008A3475">
        <w:rPr>
          <w:rFonts w:asciiTheme="minorHAnsi" w:hAnsiTheme="minorHAnsi" w:cstheme="minorHAnsi"/>
        </w:rPr>
        <w:t>ROCCA DI NETO 1966 = CERVA:</w:t>
      </w:r>
      <w:r w:rsidRPr="00152E5D">
        <w:rPr>
          <w:rFonts w:asciiTheme="minorHAnsi" w:hAnsiTheme="minorHAnsi" w:cstheme="minorHAnsi"/>
        </w:rPr>
        <w:t xml:space="preserve"> 2-1</w:t>
      </w:r>
      <w:r w:rsidR="008A3475">
        <w:rPr>
          <w:rFonts w:asciiTheme="minorHAnsi" w:hAnsiTheme="minorHAnsi" w:cstheme="minorHAnsi"/>
        </w:rPr>
        <w:t>;</w:t>
      </w:r>
    </w:p>
    <w:p w:rsidR="00A52E04" w:rsidRDefault="00A52E04" w:rsidP="008A3475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non incamerare il contributo per l</w:t>
      </w:r>
      <w:r w:rsidR="008A3475">
        <w:rPr>
          <w:rFonts w:asciiTheme="minorHAnsi" w:hAnsiTheme="minorHAnsi" w:cstheme="minorHAnsi"/>
        </w:rPr>
        <w:t>'</w:t>
      </w:r>
      <w:r w:rsidRPr="00152E5D">
        <w:rPr>
          <w:rFonts w:asciiTheme="minorHAnsi" w:hAnsiTheme="minorHAnsi" w:cstheme="minorHAnsi"/>
        </w:rPr>
        <w:t>accesso alla giustizia sportiva versato dalla società A.S.D. Cerva</w:t>
      </w:r>
      <w:r w:rsidR="00A74E8D">
        <w:rPr>
          <w:rFonts w:asciiTheme="minorHAnsi" w:hAnsiTheme="minorHAnsi" w:cstheme="minorHAnsi"/>
        </w:rPr>
        <w:t>, poiche indotta in errore</w:t>
      </w:r>
      <w:r w:rsidRPr="00152E5D">
        <w:rPr>
          <w:rFonts w:asciiTheme="minorHAnsi" w:hAnsiTheme="minorHAnsi" w:cstheme="minorHAnsi"/>
        </w:rPr>
        <w:t xml:space="preserve">. </w:t>
      </w:r>
    </w:p>
    <w:p w:rsidR="00A74E8D" w:rsidRDefault="00A74E8D" w:rsidP="00DA2781">
      <w:pPr>
        <w:pStyle w:val="diffida"/>
        <w:numPr>
          <w:ilvl w:val="0"/>
          <w:numId w:val="2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irrogare alla società ROCCA DI NETO 1966 l’ammenda di €.100,00 per errata compilazione della distinta di gara.</w:t>
      </w:r>
    </w:p>
    <w:p w:rsidR="008A3475" w:rsidRDefault="008A3475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A25A57" w:rsidRDefault="00A25A57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A52E04" w:rsidRPr="008A3475" w:rsidRDefault="00A52E04">
      <w:pPr>
        <w:pStyle w:val="titolo2"/>
        <w:rPr>
          <w:rFonts w:asciiTheme="minorHAnsi" w:hAnsiTheme="minorHAnsi" w:cstheme="minorHAnsi"/>
          <w:sz w:val="24"/>
          <w:szCs w:val="24"/>
        </w:rPr>
      </w:pPr>
      <w:r w:rsidRPr="008A3475">
        <w:rPr>
          <w:rFonts w:asciiTheme="minorHAnsi" w:hAnsiTheme="minorHAnsi" w:cstheme="minorHAnsi"/>
          <w:sz w:val="24"/>
          <w:szCs w:val="24"/>
        </w:rPr>
        <w:t xml:space="preserve">PREANNUNCIO DI RECLAMO </w:t>
      </w:r>
    </w:p>
    <w:p w:rsidR="008A3475" w:rsidRPr="008A3475" w:rsidRDefault="008A3475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8A3475">
        <w:rPr>
          <w:rFonts w:asciiTheme="minorHAnsi" w:hAnsiTheme="minorHAnsi" w:cstheme="minorHAnsi"/>
          <w:b/>
          <w:u w:val="single"/>
        </w:rPr>
        <w:t>G</w:t>
      </w:r>
      <w:r w:rsidR="00A52E04" w:rsidRPr="008A3475">
        <w:rPr>
          <w:rFonts w:asciiTheme="minorHAnsi" w:hAnsiTheme="minorHAnsi" w:cstheme="minorHAnsi"/>
          <w:b/>
          <w:u w:val="single"/>
        </w:rPr>
        <w:t xml:space="preserve">ara del 11/ 2/2023 REAL PIZZO - CHIARAVALLE </w:t>
      </w:r>
    </w:p>
    <w:p w:rsidR="00A52E04" w:rsidRPr="00152E5D" w:rsidRDefault="00A52E04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Preso atto del preannuncio di ricorso da parte della Societa' A.S.D.</w:t>
      </w:r>
      <w:r w:rsidR="008A3475">
        <w:rPr>
          <w:rFonts w:asciiTheme="minorHAnsi" w:hAnsiTheme="minorHAnsi" w:cstheme="minorHAnsi"/>
        </w:rPr>
        <w:t xml:space="preserve"> </w:t>
      </w:r>
      <w:r w:rsidRPr="00152E5D">
        <w:rPr>
          <w:rFonts w:asciiTheme="minorHAnsi" w:hAnsiTheme="minorHAnsi" w:cstheme="minorHAnsi"/>
        </w:rPr>
        <w:t xml:space="preserve">CHIARAVALLE ai sensi dell'art.67 del C.G.S. si riserva decisioni di merito. Nel relativo paragrafo, di seguito, si riportano i provvedimenti disciplinari assunti a carico di tesserati per quanto in atti. </w:t>
      </w:r>
    </w:p>
    <w:p w:rsidR="008A3475" w:rsidRDefault="008A3475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A25A57" w:rsidRDefault="00A25A57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8A3475" w:rsidRPr="008A3475" w:rsidRDefault="008A3475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8A3475">
        <w:rPr>
          <w:rFonts w:asciiTheme="minorHAnsi" w:hAnsiTheme="minorHAnsi" w:cstheme="minorHAnsi"/>
          <w:b/>
          <w:u w:val="single"/>
        </w:rPr>
        <w:t>G</w:t>
      </w:r>
      <w:r w:rsidR="00A52E04" w:rsidRPr="008A3475">
        <w:rPr>
          <w:rFonts w:asciiTheme="minorHAnsi" w:hAnsiTheme="minorHAnsi" w:cstheme="minorHAnsi"/>
          <w:b/>
          <w:u w:val="single"/>
        </w:rPr>
        <w:t xml:space="preserve">ara del 11/ 2/2023 GEPPINO NETTI - KRATOS BISIGNANO </w:t>
      </w:r>
    </w:p>
    <w:p w:rsidR="00A52E04" w:rsidRDefault="00A52E04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Preso atto del preannuncio di ricorso da parte della Societa' A.S.D.KRATOS BISIGNANO ai sensi dell'art.67 del C.G.S. si riserva decisioni di merito. Nel relativo paragrafo, di seguito, si riportano i provvedimenti disciplinari assunti a carico d</w:t>
      </w:r>
      <w:r w:rsidR="00DA2781">
        <w:rPr>
          <w:rFonts w:asciiTheme="minorHAnsi" w:hAnsiTheme="minorHAnsi" w:cstheme="minorHAnsi"/>
        </w:rPr>
        <w:t>i tesserati per quanto in atti.</w:t>
      </w:r>
    </w:p>
    <w:p w:rsidR="008A3475" w:rsidRDefault="008A3475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A25A57" w:rsidRDefault="00A25A57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8A3475" w:rsidRPr="00152E5D" w:rsidRDefault="008A3475" w:rsidP="008A3475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GARE </w:t>
      </w:r>
      <w:r>
        <w:rPr>
          <w:rFonts w:asciiTheme="minorHAnsi" w:hAnsiTheme="minorHAnsi" w:cstheme="minorHAnsi"/>
        </w:rPr>
        <w:t>SOSPESE O NON DISPUTATE</w:t>
      </w:r>
    </w:p>
    <w:p w:rsidR="008A3475" w:rsidRPr="008A3475" w:rsidRDefault="008A3475" w:rsidP="008A3475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8A3475">
        <w:rPr>
          <w:rFonts w:asciiTheme="minorHAnsi" w:hAnsiTheme="minorHAnsi" w:cstheme="minorHAnsi"/>
          <w:b/>
          <w:u w:val="single"/>
        </w:rPr>
        <w:t xml:space="preserve">Gara del 8/ 2/2023 CERVA - GARIBALDINA </w:t>
      </w:r>
    </w:p>
    <w:p w:rsidR="008A3475" w:rsidRDefault="008A3475" w:rsidP="008A3475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Il Giudice Sportivo Territoriale, letti gli atti ufficiali dai quali </w:t>
      </w:r>
      <w:r>
        <w:rPr>
          <w:rFonts w:asciiTheme="minorHAnsi" w:hAnsiTheme="minorHAnsi" w:cstheme="minorHAnsi"/>
        </w:rPr>
        <w:t>r</w:t>
      </w:r>
      <w:r w:rsidRPr="00152E5D">
        <w:rPr>
          <w:rFonts w:asciiTheme="minorHAnsi" w:hAnsiTheme="minorHAnsi" w:cstheme="minorHAnsi"/>
        </w:rPr>
        <w:t>isulta che la gara non ha avuto luogo per la impraticabilità del camp</w:t>
      </w:r>
      <w:r>
        <w:rPr>
          <w:rFonts w:asciiTheme="minorHAnsi" w:hAnsiTheme="minorHAnsi" w:cstheme="minorHAnsi"/>
        </w:rPr>
        <w:t>o</w:t>
      </w:r>
      <w:r w:rsidRPr="00152E5D">
        <w:rPr>
          <w:rFonts w:asciiTheme="minorHAnsi" w:hAnsiTheme="minorHAnsi" w:cstheme="minorHAnsi"/>
        </w:rPr>
        <w:t xml:space="preserve"> di gioco, dispone la trasmissione degli atti al Comitato Regionale i sede per quanto di competenza. </w:t>
      </w:r>
    </w:p>
    <w:p w:rsidR="008A3475" w:rsidRDefault="008A3475" w:rsidP="00C3194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25A57" w:rsidRDefault="00A25A57" w:rsidP="00C3194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25A57" w:rsidRDefault="00A25A57" w:rsidP="00C3194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25A57" w:rsidRDefault="00A25A57" w:rsidP="00C3194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25A57" w:rsidRDefault="00A25A57" w:rsidP="00C3194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8A3475" w:rsidRPr="00152E5D" w:rsidRDefault="00A52E04" w:rsidP="008A3475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8A3475">
        <w:rPr>
          <w:rFonts w:asciiTheme="minorHAnsi" w:hAnsiTheme="minorHAnsi" w:cstheme="minorHAnsi"/>
        </w:rPr>
        <w:t xml:space="preserve">- </w:t>
      </w:r>
      <w:r w:rsidR="008A3475" w:rsidRPr="00152E5D">
        <w:rPr>
          <w:rFonts w:asciiTheme="minorHAnsi" w:hAnsiTheme="minorHAnsi" w:cstheme="minorHAnsi"/>
        </w:rPr>
        <w:t xml:space="preserve">GARE DEL 8/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8A3475" w:rsidRPr="00152E5D" w:rsidRDefault="008A3475" w:rsidP="00C3194F">
      <w:pPr>
        <w:pStyle w:val="titolo7b"/>
        <w:spacing w:before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C3194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PACINO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(RANGERS CORIGLIANO)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C3194F" w:rsidRPr="00152E5D" w:rsidRDefault="00C3194F" w:rsidP="00C3194F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C3194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GIORDANO DOMENICOANTONIO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PARGHELIA)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3194F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C3194F" w:rsidRPr="00152E5D" w:rsidRDefault="00C3194F" w:rsidP="00C3194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C3194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EVOLI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(CATONA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IANNO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(CATONA CALCIO)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CUZZUCOLI UGO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(CS LAZZARO 1974)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GALATI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PARGHELIA) </w:t>
            </w:r>
          </w:p>
        </w:tc>
      </w:tr>
    </w:tbl>
    <w:p w:rsidR="00C3194F" w:rsidRDefault="00C3194F" w:rsidP="00C3194F">
      <w:pPr>
        <w:pStyle w:val="titolo3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C3194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MACRI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(CATONA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BATTAGLIA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(CS LAZZARO 1974)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(CS LAZZARO 1974)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GALLO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PARGHELIA)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JABANG ALAGIE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C3194F" w:rsidRDefault="00C3194F" w:rsidP="00C3194F">
      <w:pPr>
        <w:pStyle w:val="titolo2"/>
        <w:spacing w:before="0" w:after="0"/>
        <w:rPr>
          <w:rFonts w:asciiTheme="minorHAnsi" w:hAnsiTheme="minorHAnsi" w:cstheme="minorHAnsi"/>
        </w:rPr>
      </w:pPr>
    </w:p>
    <w:p w:rsidR="008D7E81" w:rsidRPr="00152E5D" w:rsidRDefault="00A52E04" w:rsidP="008D7E81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8D7E81">
        <w:rPr>
          <w:rFonts w:asciiTheme="minorHAnsi" w:hAnsiTheme="minorHAnsi" w:cstheme="minorHAnsi"/>
        </w:rPr>
        <w:t xml:space="preserve">- </w:t>
      </w:r>
      <w:r w:rsidR="008D7E81" w:rsidRPr="00152E5D">
        <w:rPr>
          <w:rFonts w:asciiTheme="minorHAnsi" w:hAnsiTheme="minorHAnsi" w:cstheme="minorHAnsi"/>
        </w:rPr>
        <w:t xml:space="preserve">GARE DEL 11/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8D7E81" w:rsidRPr="00152E5D" w:rsidRDefault="008D7E81">
      <w:pPr>
        <w:pStyle w:val="titolo7b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SOCIETA' </w:t>
      </w:r>
    </w:p>
    <w:p w:rsidR="00A52E04" w:rsidRPr="00152E5D" w:rsidRDefault="00A52E04" w:rsidP="00C010D4">
      <w:pPr>
        <w:pStyle w:val="titolo2"/>
        <w:spacing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AMMENDA </w:t>
      </w:r>
    </w:p>
    <w:p w:rsidR="00C010D4" w:rsidRPr="00C010D4" w:rsidRDefault="00C010D4" w:rsidP="00C010D4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010D4">
        <w:rPr>
          <w:rFonts w:asciiTheme="minorHAnsi" w:hAnsiTheme="minorHAnsi" w:cstheme="minorHAnsi"/>
          <w:b/>
        </w:rPr>
        <w:t>€</w:t>
      </w:r>
      <w:r w:rsidR="00A52E04" w:rsidRPr="00C010D4">
        <w:rPr>
          <w:rFonts w:asciiTheme="minorHAnsi" w:hAnsiTheme="minorHAnsi" w:cstheme="minorHAnsi"/>
          <w:b/>
        </w:rPr>
        <w:t xml:space="preserve"> </w:t>
      </w:r>
      <w:r w:rsidR="00FF2767">
        <w:rPr>
          <w:rFonts w:asciiTheme="minorHAnsi" w:hAnsiTheme="minorHAnsi" w:cstheme="minorHAnsi"/>
          <w:b/>
        </w:rPr>
        <w:t>30</w:t>
      </w:r>
      <w:r w:rsidR="00A52E04" w:rsidRPr="00C010D4">
        <w:rPr>
          <w:rFonts w:asciiTheme="minorHAnsi" w:hAnsiTheme="minorHAnsi" w:cstheme="minorHAnsi"/>
          <w:b/>
        </w:rPr>
        <w:t xml:space="preserve">0,00 CATONA CALCIO </w:t>
      </w:r>
    </w:p>
    <w:p w:rsidR="00C010D4" w:rsidRPr="00C010D4" w:rsidRDefault="00C010D4" w:rsidP="00C010D4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010D4">
        <w:rPr>
          <w:rFonts w:asciiTheme="minorHAnsi" w:hAnsiTheme="minorHAnsi" w:cstheme="minorHAnsi"/>
          <w:b/>
        </w:rPr>
        <w:t>€</w:t>
      </w:r>
      <w:r w:rsidR="00A52E04" w:rsidRPr="00C010D4">
        <w:rPr>
          <w:rFonts w:asciiTheme="minorHAnsi" w:hAnsiTheme="minorHAnsi" w:cstheme="minorHAnsi"/>
          <w:b/>
        </w:rPr>
        <w:t xml:space="preserve"> 250,00 VILLESE 1946 </w:t>
      </w:r>
    </w:p>
    <w:p w:rsidR="00C010D4" w:rsidRPr="00152E5D" w:rsidRDefault="00C010D4" w:rsidP="00C010D4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C010D4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15/ 3/2023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ROSE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(KRATOS BISIGNANO)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22C0C" w:rsidRPr="00152E5D" w:rsidRDefault="00622C0C" w:rsidP="00C010D4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C010D4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MAZZITELLI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(REAL PIZZO)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C010D4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C010D4" w:rsidRPr="00152E5D" w:rsidRDefault="00C010D4" w:rsidP="00C010D4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ASSISTENTE ARBITRO </w:t>
      </w:r>
    </w:p>
    <w:p w:rsidR="00A52E04" w:rsidRPr="00152E5D" w:rsidRDefault="00A52E04" w:rsidP="00C010D4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CHIRICO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(VILLESE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C010D4" w:rsidRPr="00152E5D" w:rsidRDefault="00C010D4" w:rsidP="004C63FF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lastRenderedPageBreak/>
        <w:t xml:space="preserve">CALCIATORI ESPULSI </w:t>
      </w:r>
    </w:p>
    <w:p w:rsidR="00A52E04" w:rsidRPr="00152E5D" w:rsidRDefault="00A52E04" w:rsidP="00C010D4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FULCO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(CATONA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PUNTORIERI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(CATONA CALCIO)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MERLO RAMIRO ADHEMAR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(CHIARAVALLE)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VENTRICE GREGORIO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(CHIARAVALLE)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MAZZA MARIO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(MANGONE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CALAFATO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(REAL PIZZO) </w:t>
            </w:r>
          </w:p>
        </w:tc>
      </w:tr>
    </w:tbl>
    <w:p w:rsidR="00C010D4" w:rsidRDefault="00C010D4" w:rsidP="004C63FF">
      <w:pPr>
        <w:pStyle w:val="titolo3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C010D4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SIDOTI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APRIGLIANO)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SCHIFINO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(GEPPINO NETTI)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MARTELLO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(VILLESE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C010D4" w:rsidRDefault="00C010D4" w:rsidP="004C63FF">
      <w:pPr>
        <w:pStyle w:val="titolo2"/>
        <w:spacing w:before="0" w:after="0"/>
        <w:rPr>
          <w:rFonts w:asciiTheme="minorHAnsi" w:hAnsiTheme="minorHAnsi" w:cstheme="minorHAnsi"/>
        </w:rPr>
      </w:pPr>
    </w:p>
    <w:p w:rsidR="00C010D4" w:rsidRPr="00152E5D" w:rsidRDefault="00A52E04" w:rsidP="00C010D4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C010D4">
        <w:rPr>
          <w:rFonts w:asciiTheme="minorHAnsi" w:hAnsiTheme="minorHAnsi" w:cstheme="minorHAnsi"/>
        </w:rPr>
        <w:t xml:space="preserve">- </w:t>
      </w:r>
      <w:r w:rsidR="00C010D4" w:rsidRPr="00152E5D">
        <w:rPr>
          <w:rFonts w:asciiTheme="minorHAnsi" w:hAnsiTheme="minorHAnsi" w:cstheme="minorHAnsi"/>
        </w:rPr>
        <w:t xml:space="preserve">GARE DEL 12/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4C63FF" w:rsidRPr="00152E5D" w:rsidRDefault="004C63FF">
      <w:pPr>
        <w:pStyle w:val="titolo7b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SOCIETA' </w:t>
      </w:r>
    </w:p>
    <w:p w:rsidR="00A52E04" w:rsidRPr="00152E5D" w:rsidRDefault="00A52E04" w:rsidP="004C63FF">
      <w:pPr>
        <w:pStyle w:val="titolo2"/>
        <w:spacing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AMMENDA </w:t>
      </w:r>
      <w:r w:rsidR="00FF2767">
        <w:rPr>
          <w:rFonts w:asciiTheme="minorHAnsi" w:hAnsiTheme="minorHAnsi" w:cstheme="minorHAnsi"/>
        </w:rPr>
        <w:t>e squalifica campo di gioco</w:t>
      </w:r>
    </w:p>
    <w:p w:rsidR="004C63FF" w:rsidRPr="004C63FF" w:rsidRDefault="004C63FF" w:rsidP="004C63FF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C63FF">
        <w:rPr>
          <w:rFonts w:asciiTheme="minorHAnsi" w:hAnsiTheme="minorHAnsi" w:cstheme="minorHAnsi"/>
          <w:b/>
        </w:rPr>
        <w:t>€</w:t>
      </w:r>
      <w:r w:rsidR="00A52E04" w:rsidRPr="004C63FF">
        <w:rPr>
          <w:rFonts w:asciiTheme="minorHAnsi" w:hAnsiTheme="minorHAnsi" w:cstheme="minorHAnsi"/>
          <w:b/>
        </w:rPr>
        <w:t xml:space="preserve"> </w:t>
      </w:r>
      <w:r w:rsidR="00FF2767">
        <w:rPr>
          <w:rFonts w:asciiTheme="minorHAnsi" w:hAnsiTheme="minorHAnsi" w:cstheme="minorHAnsi"/>
          <w:b/>
        </w:rPr>
        <w:t>300</w:t>
      </w:r>
      <w:r w:rsidR="00A52E04" w:rsidRPr="004C63FF">
        <w:rPr>
          <w:rFonts w:asciiTheme="minorHAnsi" w:hAnsiTheme="minorHAnsi" w:cstheme="minorHAnsi"/>
          <w:b/>
        </w:rPr>
        <w:t xml:space="preserve">,00 </w:t>
      </w:r>
      <w:r w:rsidR="00FF2767">
        <w:rPr>
          <w:rFonts w:asciiTheme="minorHAnsi" w:hAnsiTheme="minorHAnsi" w:cstheme="minorHAnsi"/>
          <w:b/>
        </w:rPr>
        <w:t xml:space="preserve">e UNA GARA (da disputarsi a porte chiuse) </w:t>
      </w:r>
      <w:r w:rsidR="00A52E04" w:rsidRPr="004C63FF">
        <w:rPr>
          <w:rFonts w:asciiTheme="minorHAnsi" w:hAnsiTheme="minorHAnsi" w:cstheme="minorHAnsi"/>
          <w:b/>
        </w:rPr>
        <w:t xml:space="preserve">GASPERINA 2018 </w:t>
      </w:r>
    </w:p>
    <w:p w:rsidR="004C63FF" w:rsidRDefault="004C63FF" w:rsidP="004C63F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FF2767" w:rsidRPr="00152E5D" w:rsidRDefault="00FF2767" w:rsidP="00FF2767">
      <w:pPr>
        <w:pStyle w:val="titolo2"/>
        <w:spacing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AMMENDA </w:t>
      </w:r>
    </w:p>
    <w:p w:rsidR="004C63FF" w:rsidRPr="004C63FF" w:rsidRDefault="004C63FF" w:rsidP="004C63FF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C63FF">
        <w:rPr>
          <w:rFonts w:asciiTheme="minorHAnsi" w:hAnsiTheme="minorHAnsi" w:cstheme="minorHAnsi"/>
          <w:b/>
        </w:rPr>
        <w:t>€</w:t>
      </w:r>
      <w:r w:rsidR="00A52E04" w:rsidRPr="004C63FF">
        <w:rPr>
          <w:rFonts w:asciiTheme="minorHAnsi" w:hAnsiTheme="minorHAnsi" w:cstheme="minorHAnsi"/>
          <w:b/>
        </w:rPr>
        <w:t xml:space="preserve"> 80,00 REAL MONTEPAONE </w:t>
      </w:r>
    </w:p>
    <w:p w:rsidR="004C63FF" w:rsidRPr="00152E5D" w:rsidRDefault="004C63FF" w:rsidP="004C63F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4C63F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CELENTANO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VOCI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(GASPERINA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4C63FF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4C63FF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MASSAGGIATORI </w:t>
      </w:r>
    </w:p>
    <w:p w:rsidR="00A52E04" w:rsidRPr="00152E5D" w:rsidRDefault="00A52E04" w:rsidP="004C63F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SQUALIFICA.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MANGIOLA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(GEBBIONE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4C63FF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BALDISERRA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AIELLO)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22C0C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SAMMARRO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(LUZZESE CALCIO 1965)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22C0C" w:rsidRDefault="00622C0C" w:rsidP="00622C0C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622C0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ARCIDIACO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(REAL METROPOLITANA RC)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22C0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API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lastRenderedPageBreak/>
        <w:t xml:space="preserve">ASSISTENTE ARBITRO </w:t>
      </w:r>
    </w:p>
    <w:p w:rsidR="00A52E04" w:rsidRPr="00152E5D" w:rsidRDefault="00A52E04" w:rsidP="00622C0C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ALBANESE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(PRO PELLARO)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622C0C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ROMEO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GUARDAVALLE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22C0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DE FILIPPO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(GASPERINA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22C0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QUINZI DANNY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VALLE)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D ARCA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(S.MAURO MARCHESATO)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2C0C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4C63FF" w:rsidRPr="00152E5D" w:rsidRDefault="004C63FF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22C0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RIEY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(GASPERINA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COLACE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(NUOVA PARGHELIA)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NUCERA FRANCESCO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PULLO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(S.MAURO MARCHESATO) </w:t>
            </w:r>
          </w:p>
        </w:tc>
      </w:tr>
    </w:tbl>
    <w:p w:rsidR="00622C0C" w:rsidRPr="00152E5D" w:rsidRDefault="00622C0C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22C0C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MACERI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(BAGNARESE)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MAMO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(GASPERINA 2018)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MARENGO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ROMEO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</w:tr>
    </w:tbl>
    <w:p w:rsidR="00622C0C" w:rsidRPr="00152E5D" w:rsidRDefault="00622C0C" w:rsidP="00622C0C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622C0C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OPPEDISANO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(BIANCO)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CUDA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(BIANCOVERDI RAFFAELE SPA)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GIORDANO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FAMILIARI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(CS LAZZARO 1974)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PANNUTI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(GEBBIONE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BRIZZI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(MESORACA CALCIO)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PALERMITI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PROFAZIO MATTEOSALVATORE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BOVESE ONLUS)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MIGLIACCIO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(PRASAR)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SIMONETTI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(ROMBIOLESE) </w:t>
            </w:r>
          </w:p>
        </w:tc>
      </w:tr>
    </w:tbl>
    <w:p w:rsidR="00804828" w:rsidRPr="00152E5D" w:rsidRDefault="00804828" w:rsidP="00622C0C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COPPA CALABRIA </w:t>
      </w:r>
    </w:p>
    <w:p w:rsidR="00622C0C" w:rsidRPr="00152E5D" w:rsidRDefault="00804828" w:rsidP="00A25A57">
      <w:pPr>
        <w:pStyle w:val="titolo10"/>
        <w:spacing w:before="120" w:after="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622C0C">
        <w:rPr>
          <w:rFonts w:asciiTheme="minorHAnsi" w:hAnsiTheme="minorHAnsi" w:cstheme="minorHAnsi"/>
        </w:rPr>
        <w:t xml:space="preserve">- </w:t>
      </w:r>
      <w:r w:rsidR="00622C0C" w:rsidRPr="00152E5D">
        <w:rPr>
          <w:rFonts w:asciiTheme="minorHAnsi" w:hAnsiTheme="minorHAnsi" w:cstheme="minorHAnsi"/>
        </w:rPr>
        <w:t xml:space="preserve">GARE DEL 8/ 2/2023 </w:t>
      </w:r>
    </w:p>
    <w:p w:rsidR="00804828" w:rsidRDefault="00804828" w:rsidP="00804828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22C0C" w:rsidRPr="00152E5D" w:rsidRDefault="00622C0C" w:rsidP="00804828">
      <w:pPr>
        <w:pStyle w:val="titolo7b"/>
        <w:rPr>
          <w:rFonts w:asciiTheme="minorHAnsi" w:hAnsiTheme="minorHAnsi" w:cstheme="minorHAnsi"/>
        </w:rPr>
      </w:pPr>
    </w:p>
    <w:p w:rsidR="00804828" w:rsidRPr="00152E5D" w:rsidRDefault="00804828" w:rsidP="00A25A57">
      <w:pPr>
        <w:pStyle w:val="titolo3"/>
        <w:spacing w:before="120"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804828" w:rsidRPr="00152E5D" w:rsidRDefault="00804828" w:rsidP="00A25A57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04828" w:rsidRPr="00152E5D" w:rsidTr="0080482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MINGRONE CARMINE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622C0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(MIRTO CROSIA)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622C0C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622C0C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22C0C" w:rsidRPr="00152E5D" w:rsidRDefault="00622C0C" w:rsidP="00622C0C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804828" w:rsidRPr="00152E5D" w:rsidRDefault="00804828" w:rsidP="00A25A57">
      <w:pPr>
        <w:pStyle w:val="titolo3"/>
        <w:spacing w:before="120"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804828" w:rsidRPr="00152E5D" w:rsidRDefault="00804828" w:rsidP="00A25A57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04828" w:rsidRPr="00152E5D" w:rsidTr="0080482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INNARO ANSELMO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(REAL FONDO GESU CROTONE)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22C0C" w:rsidRDefault="00622C0C" w:rsidP="00622C0C">
      <w:pPr>
        <w:pStyle w:val="titolo3"/>
        <w:spacing w:before="0" w:after="0"/>
        <w:rPr>
          <w:rFonts w:asciiTheme="minorHAnsi" w:hAnsiTheme="minorHAnsi" w:cstheme="minorHAnsi"/>
        </w:rPr>
      </w:pPr>
    </w:p>
    <w:p w:rsidR="00804828" w:rsidRPr="00152E5D" w:rsidRDefault="00804828" w:rsidP="00804828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804828" w:rsidRPr="00152E5D" w:rsidRDefault="00804828" w:rsidP="00A25A57">
      <w:pPr>
        <w:pStyle w:val="titolo2"/>
        <w:spacing w:before="120"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804828" w:rsidRPr="00152E5D" w:rsidTr="0080482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DEROSE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(MANGONE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04828" w:rsidRPr="00152E5D" w:rsidRDefault="00804828" w:rsidP="005F2F90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22C0C" w:rsidRDefault="00622C0C" w:rsidP="00622C0C">
      <w:pPr>
        <w:pStyle w:val="titolo2"/>
        <w:spacing w:before="0" w:after="0"/>
        <w:rPr>
          <w:rFonts w:asciiTheme="minorHAnsi" w:hAnsiTheme="minorHAnsi" w:cstheme="minorHAnsi"/>
        </w:rPr>
      </w:pPr>
    </w:p>
    <w:p w:rsidR="0092568E" w:rsidRPr="00AF7D71" w:rsidRDefault="0092568E" w:rsidP="0092568E">
      <w:pPr>
        <w:pStyle w:val="TITOLOCAMPIONATO0"/>
        <w:shd w:val="clear" w:color="auto" w:fill="ED7D31" w:themeFill="accent2"/>
        <w:spacing w:before="80" w:after="40"/>
        <w:rPr>
          <w:rFonts w:ascii="Calibri" w:hAnsi="Calibri" w:cs="Calibri"/>
          <w:sz w:val="32"/>
          <w:szCs w:val="32"/>
        </w:rPr>
      </w:pPr>
      <w:r w:rsidRPr="00AF7D71">
        <w:rPr>
          <w:rFonts w:ascii="Calibri" w:hAnsi="Calibri" w:cs="Calibri"/>
          <w:sz w:val="32"/>
          <w:szCs w:val="32"/>
        </w:rPr>
        <w:t xml:space="preserve">CAMPIONATO REGIONALE </w:t>
      </w:r>
      <w:r>
        <w:rPr>
          <w:rFonts w:ascii="Calibri" w:hAnsi="Calibri" w:cs="Calibri"/>
          <w:sz w:val="32"/>
          <w:szCs w:val="32"/>
        </w:rPr>
        <w:t xml:space="preserve">CALCIO </w:t>
      </w:r>
      <w:r w:rsidRPr="00AF7D71">
        <w:rPr>
          <w:rFonts w:ascii="Calibri" w:hAnsi="Calibri" w:cs="Calibri"/>
          <w:sz w:val="32"/>
          <w:szCs w:val="32"/>
        </w:rPr>
        <w:t xml:space="preserve">FEMMINILE </w:t>
      </w:r>
      <w:r>
        <w:rPr>
          <w:rFonts w:ascii="Calibri" w:hAnsi="Calibri" w:cs="Calibri"/>
          <w:sz w:val="32"/>
          <w:szCs w:val="32"/>
        </w:rPr>
        <w:t>"ECCELLENZA"</w:t>
      </w:r>
    </w:p>
    <w:p w:rsidR="00804828" w:rsidRPr="00152E5D" w:rsidRDefault="0092568E" w:rsidP="0092568E">
      <w:pPr>
        <w:pStyle w:val="titolo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DELIBERE</w:t>
      </w:r>
    </w:p>
    <w:p w:rsidR="0092568E" w:rsidRPr="0092568E" w:rsidRDefault="0092568E" w:rsidP="00804828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92568E">
        <w:rPr>
          <w:rFonts w:asciiTheme="minorHAnsi" w:hAnsiTheme="minorHAnsi" w:cstheme="minorHAnsi"/>
          <w:b/>
          <w:u w:val="single"/>
        </w:rPr>
        <w:t>G</w:t>
      </w:r>
      <w:r w:rsidR="00804828" w:rsidRPr="0092568E">
        <w:rPr>
          <w:rFonts w:asciiTheme="minorHAnsi" w:hAnsiTheme="minorHAnsi" w:cstheme="minorHAnsi"/>
          <w:b/>
          <w:u w:val="single"/>
        </w:rPr>
        <w:t xml:space="preserve">ara del 15/ 2/2023 E.COSCARELLO CASTROLIBERO - POLISPORTIVA SIDERNO </w:t>
      </w:r>
    </w:p>
    <w:p w:rsidR="00A25A57" w:rsidRDefault="00804828" w:rsidP="0092568E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Il Giudice Sportivo Territoriale</w:t>
      </w:r>
      <w:r w:rsidR="00A25A57">
        <w:rPr>
          <w:rFonts w:asciiTheme="minorHAnsi" w:hAnsiTheme="minorHAnsi" w:cstheme="minorHAnsi"/>
        </w:rPr>
        <w:t xml:space="preserve"> ha deliberato:</w:t>
      </w:r>
    </w:p>
    <w:p w:rsidR="0092568E" w:rsidRDefault="00804828" w:rsidP="0092568E">
      <w:pPr>
        <w:pStyle w:val="diffida"/>
        <w:numPr>
          <w:ilvl w:val="0"/>
          <w:numId w:val="3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infliggere alla società POLISPORTIVA SIDERNO la punizione sportiva della perdita della gara con il punteggio di 0 - 3;</w:t>
      </w:r>
    </w:p>
    <w:p w:rsidR="0092568E" w:rsidRDefault="00804828" w:rsidP="0092568E">
      <w:pPr>
        <w:pStyle w:val="diffida"/>
        <w:numPr>
          <w:ilvl w:val="0"/>
          <w:numId w:val="3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penalizzare la società POLISPORTIVA SIDERNO di </w:t>
      </w:r>
      <w:r w:rsidR="0092568E">
        <w:rPr>
          <w:rFonts w:asciiTheme="minorHAnsi" w:hAnsiTheme="minorHAnsi" w:cstheme="minorHAnsi"/>
        </w:rPr>
        <w:t>UN</w:t>
      </w:r>
      <w:r w:rsidRPr="00152E5D">
        <w:rPr>
          <w:rFonts w:asciiTheme="minorHAnsi" w:hAnsiTheme="minorHAnsi" w:cstheme="minorHAnsi"/>
        </w:rPr>
        <w:t xml:space="preserve"> punto in classifica;</w:t>
      </w:r>
    </w:p>
    <w:p w:rsidR="00804828" w:rsidRDefault="00804828" w:rsidP="0092568E">
      <w:pPr>
        <w:pStyle w:val="diffida"/>
        <w:numPr>
          <w:ilvl w:val="0"/>
          <w:numId w:val="3"/>
        </w:numPr>
        <w:spacing w:before="80" w:beforeAutospacing="0" w:after="4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infliggere alla società POLISPORTIVA SIDERNO l'ammenda di </w:t>
      </w:r>
      <w:r w:rsidR="0092568E">
        <w:rPr>
          <w:rFonts w:asciiTheme="minorHAnsi" w:hAnsiTheme="minorHAnsi" w:cstheme="minorHAnsi"/>
        </w:rPr>
        <w:t>€</w:t>
      </w:r>
      <w:r w:rsidRPr="00152E5D">
        <w:rPr>
          <w:rFonts w:asciiTheme="minorHAnsi" w:hAnsiTheme="minorHAnsi" w:cstheme="minorHAnsi"/>
        </w:rPr>
        <w:t xml:space="preserve"> 100,00 per prima rinuncia. </w:t>
      </w:r>
    </w:p>
    <w:p w:rsidR="0092568E" w:rsidRPr="00152E5D" w:rsidRDefault="0092568E" w:rsidP="0092568E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A52E04" w:rsidRPr="00152E5D" w:rsidRDefault="00A52E04" w:rsidP="0092568E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CAMPIONATO REGIONALE CALCIO A CINQUE C1 </w:t>
      </w:r>
    </w:p>
    <w:p w:rsidR="00652E3A" w:rsidRPr="00152E5D" w:rsidRDefault="00A52E04" w:rsidP="00652E3A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652E3A">
        <w:rPr>
          <w:rFonts w:asciiTheme="minorHAnsi" w:hAnsiTheme="minorHAnsi" w:cstheme="minorHAnsi"/>
        </w:rPr>
        <w:t xml:space="preserve">- </w:t>
      </w:r>
      <w:r w:rsidR="00652E3A" w:rsidRPr="00152E5D">
        <w:rPr>
          <w:rFonts w:asciiTheme="minorHAnsi" w:hAnsiTheme="minorHAnsi" w:cstheme="minorHAnsi"/>
        </w:rPr>
        <w:t xml:space="preserve">GARE DEL 11/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52E3A" w:rsidRPr="00152E5D" w:rsidRDefault="00652E3A">
      <w:pPr>
        <w:pStyle w:val="titolo7b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SOCIETA' </w:t>
      </w:r>
    </w:p>
    <w:p w:rsidR="00A52E04" w:rsidRPr="00152E5D" w:rsidRDefault="00A52E04" w:rsidP="00652E3A">
      <w:pPr>
        <w:pStyle w:val="titolo2"/>
        <w:spacing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AMMENDA </w:t>
      </w:r>
    </w:p>
    <w:p w:rsidR="00652E3A" w:rsidRPr="00652E3A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52E3A">
        <w:rPr>
          <w:rFonts w:asciiTheme="minorHAnsi" w:hAnsiTheme="minorHAnsi" w:cstheme="minorHAnsi"/>
          <w:b/>
        </w:rPr>
        <w:t>€</w:t>
      </w:r>
      <w:r w:rsidR="00A52E04" w:rsidRPr="00652E3A">
        <w:rPr>
          <w:rFonts w:asciiTheme="minorHAnsi" w:hAnsiTheme="minorHAnsi" w:cstheme="minorHAnsi"/>
          <w:b/>
        </w:rPr>
        <w:t xml:space="preserve"> 250,00 SOVERATO FUTSAL </w:t>
      </w:r>
    </w:p>
    <w:p w:rsidR="00652E3A" w:rsidRPr="00652E3A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52E3A">
        <w:rPr>
          <w:rFonts w:asciiTheme="minorHAnsi" w:hAnsiTheme="minorHAnsi" w:cstheme="minorHAnsi"/>
          <w:b/>
        </w:rPr>
        <w:t>€</w:t>
      </w:r>
      <w:r w:rsidR="00A52E04" w:rsidRPr="00652E3A">
        <w:rPr>
          <w:rFonts w:asciiTheme="minorHAnsi" w:hAnsiTheme="minorHAnsi" w:cstheme="minorHAnsi"/>
          <w:b/>
        </w:rPr>
        <w:t xml:space="preserve"> 150,00 CITTA DI FIORE C5 </w:t>
      </w:r>
    </w:p>
    <w:p w:rsidR="00652E3A" w:rsidRPr="00152E5D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INIBIZIONE A SVOLGERE OGNI ATTIVITA' FINO AL 30/ 6/2023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CORDUA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FIORE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FERRARA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GIAMBOI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(GALLINESE 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POLITI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(POLISPORTIVA CITTANOVA)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MASSAGGIATORI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SQUALIFICA. FINO AL 22/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SCIGLIANO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FIORE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CATANZARO MASSIMILIANO 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lastRenderedPageBreak/>
        <w:t xml:space="preserve">SQUALIFICA FINO AL 26/ 4/2023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FEDERICO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FIORE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FEDERICO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FIORE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SURACI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(C.T.MAESTRELLI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SARICA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(REAL ARANGEA)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MENDES RIBEIRO COS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(SOVERATO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SIMARI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(CITTA DI FIORE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CAPICOTTO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(BLINGINK SOVERATO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MARTINO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(BLINGINK SOVERATO C5)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FORTINO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(C5 CITTA DI RENDE)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PUGLIESE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(C5 CITTA DI RENDE)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TIZIANO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(GALLINESE 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CAMPIONATO REGIONALE CALCIO A CINQUE C2 </w:t>
      </w:r>
    </w:p>
    <w:p w:rsidR="00652E3A" w:rsidRPr="00152E5D" w:rsidRDefault="00A52E04" w:rsidP="00652E3A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652E3A">
        <w:rPr>
          <w:rFonts w:asciiTheme="minorHAnsi" w:hAnsiTheme="minorHAnsi" w:cstheme="minorHAnsi"/>
        </w:rPr>
        <w:t xml:space="preserve">- </w:t>
      </w:r>
      <w:r w:rsidR="00652E3A" w:rsidRPr="00152E5D">
        <w:rPr>
          <w:rFonts w:asciiTheme="minorHAnsi" w:hAnsiTheme="minorHAnsi" w:cstheme="minorHAnsi"/>
        </w:rPr>
        <w:t xml:space="preserve">GARE DEL 11/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52E3A" w:rsidRPr="00152E5D" w:rsidRDefault="00652E3A">
      <w:pPr>
        <w:pStyle w:val="titolo7b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SOCIETA' </w:t>
      </w:r>
    </w:p>
    <w:p w:rsidR="00A52E04" w:rsidRPr="00152E5D" w:rsidRDefault="00A52E04" w:rsidP="00652E3A">
      <w:pPr>
        <w:pStyle w:val="titolo2"/>
        <w:spacing w:after="12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AMMENDA </w:t>
      </w:r>
      <w:r w:rsidR="005F00D0">
        <w:rPr>
          <w:rFonts w:asciiTheme="minorHAnsi" w:hAnsiTheme="minorHAnsi" w:cstheme="minorHAnsi"/>
        </w:rPr>
        <w:t>e DIFFIDA</w:t>
      </w:r>
    </w:p>
    <w:p w:rsidR="00652E3A" w:rsidRPr="00652E3A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652E3A">
        <w:rPr>
          <w:rFonts w:asciiTheme="minorHAnsi" w:hAnsiTheme="minorHAnsi" w:cstheme="minorHAnsi"/>
          <w:b/>
        </w:rPr>
        <w:t>€</w:t>
      </w:r>
      <w:r w:rsidR="00A52E04" w:rsidRPr="00652E3A">
        <w:rPr>
          <w:rFonts w:asciiTheme="minorHAnsi" w:hAnsiTheme="minorHAnsi" w:cstheme="minorHAnsi"/>
          <w:b/>
        </w:rPr>
        <w:t xml:space="preserve"> 300,00 GRUPPO ATLETICO SPORTIVO </w:t>
      </w:r>
    </w:p>
    <w:p w:rsidR="00652E3A" w:rsidRPr="00152E5D" w:rsidRDefault="00652E3A" w:rsidP="00652E3A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DIRIGENTI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VETERE NICODEMO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(REAL KRIMISA)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52E3A">
            <w:pPr>
              <w:pStyle w:val="movimento2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Pr="00152E5D" w:rsidRDefault="00652E3A" w:rsidP="00652E3A">
      <w:pPr>
        <w:pStyle w:val="diffida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ESPULSI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PAGLIUSO FABIANO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(BFB ROVITO)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SCALI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(FUTSAL SELES)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PRATICO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(OLIMPIA 2000)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FIORENZA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(365ROCCELLA JONICA FUTSAL) </w:t>
            </w:r>
          </w:p>
        </w:tc>
      </w:tr>
    </w:tbl>
    <w:p w:rsidR="00652E3A" w:rsidRDefault="00652E3A" w:rsidP="00652E3A">
      <w:pPr>
        <w:pStyle w:val="titolo3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CALCIATORI NON ESPULSI </w:t>
      </w:r>
    </w:p>
    <w:p w:rsidR="00A52E04" w:rsidRPr="00152E5D" w:rsidRDefault="00A52E04" w:rsidP="00652E3A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ROMEO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(FUTSAL SELES)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ELIA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(GIOVE) </w:t>
            </w:r>
          </w:p>
        </w:tc>
      </w:tr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CERTOSINO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(LA SPORTIVA CARIATESE)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>
            <w:pPr>
              <w:pStyle w:val="movimento2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52E3A" w:rsidRDefault="00652E3A" w:rsidP="00652E3A">
      <w:pPr>
        <w:pStyle w:val="titolo2"/>
        <w:spacing w:before="0" w:after="0"/>
        <w:rPr>
          <w:rFonts w:asciiTheme="minorHAnsi" w:hAnsiTheme="minorHAnsi" w:cstheme="minorHAnsi"/>
        </w:rPr>
      </w:pPr>
    </w:p>
    <w:p w:rsidR="00A52E04" w:rsidRPr="00152E5D" w:rsidRDefault="00A52E04" w:rsidP="00652E3A">
      <w:pPr>
        <w:pStyle w:val="titolo0"/>
        <w:shd w:val="clear" w:color="auto" w:fill="ED7D31" w:themeFill="accent2"/>
        <w:spacing w:before="80" w:after="4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CAMPIONATO </w:t>
      </w:r>
      <w:r w:rsidR="00652E3A">
        <w:rPr>
          <w:rFonts w:asciiTheme="minorHAnsi" w:hAnsiTheme="minorHAnsi" w:cstheme="minorHAnsi"/>
        </w:rPr>
        <w:t xml:space="preserve">REGIONALE </w:t>
      </w:r>
      <w:r w:rsidRPr="00152E5D">
        <w:rPr>
          <w:rFonts w:asciiTheme="minorHAnsi" w:hAnsiTheme="minorHAnsi" w:cstheme="minorHAnsi"/>
        </w:rPr>
        <w:t xml:space="preserve">UNDER 19 CALCIO A 5  </w:t>
      </w:r>
    </w:p>
    <w:p w:rsidR="00A52E04" w:rsidRPr="00652E3A" w:rsidRDefault="00652E3A" w:rsidP="00652E3A">
      <w:pPr>
        <w:pStyle w:val="titolo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DELIBERE</w:t>
      </w:r>
    </w:p>
    <w:p w:rsidR="00652E3A" w:rsidRPr="00652E3A" w:rsidRDefault="00652E3A">
      <w:pPr>
        <w:pStyle w:val="diffida"/>
        <w:spacing w:before="80" w:beforeAutospacing="0" w:after="40" w:afterAutospacing="0"/>
        <w:jc w:val="left"/>
        <w:rPr>
          <w:rFonts w:asciiTheme="minorHAnsi" w:hAnsiTheme="minorHAnsi" w:cstheme="minorHAnsi"/>
          <w:b/>
          <w:u w:val="single"/>
        </w:rPr>
      </w:pPr>
      <w:r w:rsidRPr="00652E3A">
        <w:rPr>
          <w:rFonts w:asciiTheme="minorHAnsi" w:hAnsiTheme="minorHAnsi" w:cstheme="minorHAnsi"/>
          <w:b/>
          <w:u w:val="single"/>
        </w:rPr>
        <w:t>G</w:t>
      </w:r>
      <w:r w:rsidR="00A52E04" w:rsidRPr="00652E3A">
        <w:rPr>
          <w:rFonts w:asciiTheme="minorHAnsi" w:hAnsiTheme="minorHAnsi" w:cstheme="minorHAnsi"/>
          <w:b/>
          <w:u w:val="single"/>
        </w:rPr>
        <w:t xml:space="preserve">ara del 12/ 2/2023 REAL KRIMISA - GIOVE </w:t>
      </w:r>
    </w:p>
    <w:p w:rsidR="00A25A57" w:rsidRDefault="00A52E04" w:rsidP="00652E3A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Il Giudice Sportivo Territoriale</w:t>
      </w:r>
      <w:r w:rsidR="00A25A57">
        <w:rPr>
          <w:rFonts w:asciiTheme="minorHAnsi" w:hAnsiTheme="minorHAnsi" w:cstheme="minorHAnsi"/>
        </w:rPr>
        <w:t xml:space="preserve"> ha deliberato:</w:t>
      </w:r>
    </w:p>
    <w:p w:rsidR="00652E3A" w:rsidRDefault="00A52E04" w:rsidP="00627555">
      <w:pPr>
        <w:pStyle w:val="diffida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>infliggere alla società GIOVE la punizione sportiva della perdita della gara con il punteggio di 0 - 6;</w:t>
      </w:r>
    </w:p>
    <w:p w:rsidR="00652E3A" w:rsidRDefault="00A52E04" w:rsidP="00627555">
      <w:pPr>
        <w:pStyle w:val="diffida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penalizzare la società GIOVE di </w:t>
      </w:r>
      <w:r w:rsidR="00652E3A">
        <w:rPr>
          <w:rFonts w:asciiTheme="minorHAnsi" w:hAnsiTheme="minorHAnsi" w:cstheme="minorHAnsi"/>
        </w:rPr>
        <w:t>UN</w:t>
      </w:r>
      <w:r w:rsidRPr="00152E5D">
        <w:rPr>
          <w:rFonts w:asciiTheme="minorHAnsi" w:hAnsiTheme="minorHAnsi" w:cstheme="minorHAnsi"/>
        </w:rPr>
        <w:t xml:space="preserve"> punto in classifica;</w:t>
      </w:r>
    </w:p>
    <w:p w:rsidR="00A52E04" w:rsidRDefault="00A52E04" w:rsidP="00627555">
      <w:pPr>
        <w:pStyle w:val="diffida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infliggere alla società GIOVE l'ammenda di </w:t>
      </w:r>
      <w:r w:rsidR="00652E3A">
        <w:rPr>
          <w:rFonts w:asciiTheme="minorHAnsi" w:hAnsiTheme="minorHAnsi" w:cstheme="minorHAnsi"/>
        </w:rPr>
        <w:t>€</w:t>
      </w:r>
      <w:r w:rsidRPr="00152E5D">
        <w:rPr>
          <w:rFonts w:asciiTheme="minorHAnsi" w:hAnsiTheme="minorHAnsi" w:cstheme="minorHAnsi"/>
        </w:rPr>
        <w:t xml:space="preserve"> 100,00 per prima rinuncia. </w:t>
      </w:r>
    </w:p>
    <w:p w:rsidR="00652E3A" w:rsidRPr="00152E5D" w:rsidRDefault="00652E3A" w:rsidP="00652E3A">
      <w:pPr>
        <w:pStyle w:val="diffida"/>
        <w:spacing w:before="80" w:beforeAutospacing="0" w:after="40" w:afterAutospacing="0"/>
        <w:rPr>
          <w:rFonts w:asciiTheme="minorHAnsi" w:hAnsiTheme="minorHAnsi" w:cstheme="minorHAnsi"/>
        </w:rPr>
      </w:pPr>
    </w:p>
    <w:p w:rsidR="00627555" w:rsidRPr="00152E5D" w:rsidRDefault="00A52E04" w:rsidP="00627555">
      <w:pPr>
        <w:pStyle w:val="titolo10"/>
        <w:jc w:val="both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PROVVEDIMENTI DISCIPLINARI </w:t>
      </w:r>
      <w:r w:rsidR="00627555">
        <w:rPr>
          <w:rFonts w:asciiTheme="minorHAnsi" w:hAnsiTheme="minorHAnsi" w:cstheme="minorHAnsi"/>
        </w:rPr>
        <w:t xml:space="preserve">- </w:t>
      </w:r>
      <w:r w:rsidR="00627555" w:rsidRPr="00152E5D">
        <w:rPr>
          <w:rFonts w:asciiTheme="minorHAnsi" w:hAnsiTheme="minorHAnsi" w:cstheme="minorHAnsi"/>
        </w:rPr>
        <w:t xml:space="preserve">GARE DEL 13/ 2/2023 </w:t>
      </w:r>
    </w:p>
    <w:p w:rsidR="00A52E04" w:rsidRDefault="00A52E04">
      <w:pPr>
        <w:pStyle w:val="titolo7b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In base alle risultanze degli atti ufficiali sono state deliberate le seguenti sanzioni disciplinari. </w:t>
      </w:r>
    </w:p>
    <w:p w:rsidR="00627555" w:rsidRPr="00152E5D" w:rsidRDefault="00627555" w:rsidP="00627555">
      <w:pPr>
        <w:pStyle w:val="titolo7b"/>
        <w:spacing w:before="0"/>
        <w:rPr>
          <w:rFonts w:asciiTheme="minorHAnsi" w:hAnsiTheme="minorHAnsi" w:cstheme="minorHAnsi"/>
        </w:rPr>
      </w:pPr>
    </w:p>
    <w:p w:rsidR="00A52E04" w:rsidRPr="00152E5D" w:rsidRDefault="00A52E04">
      <w:pPr>
        <w:pStyle w:val="titolo3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ALLENATORI </w:t>
      </w:r>
    </w:p>
    <w:p w:rsidR="00A52E04" w:rsidRPr="00152E5D" w:rsidRDefault="00A52E04" w:rsidP="00627555">
      <w:pPr>
        <w:pStyle w:val="titolo2"/>
        <w:spacing w:after="0"/>
        <w:rPr>
          <w:rFonts w:asciiTheme="minorHAnsi" w:hAnsiTheme="minorHAnsi" w:cstheme="minorHAnsi"/>
        </w:rPr>
      </w:pPr>
      <w:r w:rsidRPr="00152E5D">
        <w:rPr>
          <w:rFonts w:asciiTheme="minorHAnsi" w:hAnsiTheme="minorHAnsi" w:cstheme="minorHAnsi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52E04" w:rsidRPr="00152E5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7555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MUSOLINO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7555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 xml:space="preserve">(CATAFORIO C5 R.C.)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7555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7555">
            <w:pPr>
              <w:pStyle w:val="movimento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52E04" w:rsidRPr="00152E5D" w:rsidRDefault="00A52E04" w:rsidP="00627555">
            <w:pPr>
              <w:pStyle w:val="movimento2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52E5D">
              <w:rPr>
                <w:rFonts w:asciiTheme="minorHAnsi" w:hAnsiTheme="minorHAnsi" w:cstheme="minorHAnsi"/>
              </w:rPr>
              <w:t> </w:t>
            </w:r>
          </w:p>
        </w:tc>
      </w:tr>
    </w:tbl>
    <w:p w:rsidR="00627555" w:rsidRPr="00152E5D" w:rsidRDefault="00627555" w:rsidP="00627555">
      <w:pPr>
        <w:pStyle w:val="diffida"/>
        <w:spacing w:before="0" w:beforeAutospacing="0" w:after="0" w:afterAutospacing="0"/>
        <w:rPr>
          <w:rFonts w:asciiTheme="minorHAnsi" w:hAnsiTheme="minorHAnsi" w:cstheme="minorHAnsi"/>
        </w:rPr>
      </w:pPr>
    </w:p>
    <w:sectPr w:rsidR="00627555" w:rsidRPr="00152E5D" w:rsidSect="00373124">
      <w:pgSz w:w="11906" w:h="16838"/>
      <w:pgMar w:top="1417" w:right="1134" w:bottom="1560" w:left="1134" w:header="708" w:footer="609" w:gutter="0"/>
      <w:pgNumType w:start="8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08" w:rsidRDefault="00CF7F08" w:rsidP="005567D2">
      <w:pPr>
        <w:spacing w:after="0" w:line="240" w:lineRule="auto"/>
      </w:pPr>
      <w:r>
        <w:separator/>
      </w:r>
    </w:p>
  </w:endnote>
  <w:endnote w:type="continuationSeparator" w:id="1">
    <w:p w:rsidR="00CF7F08" w:rsidRDefault="00CF7F08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08" w:rsidRDefault="00CF7F08" w:rsidP="005567D2">
      <w:pPr>
        <w:spacing w:after="0" w:line="240" w:lineRule="auto"/>
      </w:pPr>
      <w:r>
        <w:separator/>
      </w:r>
    </w:p>
  </w:footnote>
  <w:footnote w:type="continuationSeparator" w:id="1">
    <w:p w:rsidR="00CF7F08" w:rsidRDefault="00CF7F08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65A3"/>
    <w:multiLevelType w:val="hybridMultilevel"/>
    <w:tmpl w:val="C1FEC2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6A5E"/>
    <w:multiLevelType w:val="hybridMultilevel"/>
    <w:tmpl w:val="BE0680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C314B"/>
    <w:multiLevelType w:val="hybridMultilevel"/>
    <w:tmpl w:val="89E6E022"/>
    <w:lvl w:ilvl="0" w:tplc="5360FD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63E28"/>
    <w:multiLevelType w:val="hybridMultilevel"/>
    <w:tmpl w:val="997238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D2BC6"/>
    <w:multiLevelType w:val="hybridMultilevel"/>
    <w:tmpl w:val="04D6E3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2276F"/>
    <w:rsid w:val="00004EA4"/>
    <w:rsid w:val="00007E0C"/>
    <w:rsid w:val="00017B91"/>
    <w:rsid w:val="00040E50"/>
    <w:rsid w:val="000555CB"/>
    <w:rsid w:val="000D5784"/>
    <w:rsid w:val="00101638"/>
    <w:rsid w:val="00103358"/>
    <w:rsid w:val="0011534E"/>
    <w:rsid w:val="00151769"/>
    <w:rsid w:val="00152E5D"/>
    <w:rsid w:val="0019275F"/>
    <w:rsid w:val="001A4F3C"/>
    <w:rsid w:val="001A75D8"/>
    <w:rsid w:val="001B00AC"/>
    <w:rsid w:val="001B0A2F"/>
    <w:rsid w:val="001D2F07"/>
    <w:rsid w:val="001E7C74"/>
    <w:rsid w:val="00201AE9"/>
    <w:rsid w:val="002463C9"/>
    <w:rsid w:val="002634CA"/>
    <w:rsid w:val="0026379A"/>
    <w:rsid w:val="00280704"/>
    <w:rsid w:val="002843EA"/>
    <w:rsid w:val="002A1F3A"/>
    <w:rsid w:val="002B54AB"/>
    <w:rsid w:val="002C2812"/>
    <w:rsid w:val="002F6FBC"/>
    <w:rsid w:val="003025F9"/>
    <w:rsid w:val="00305C95"/>
    <w:rsid w:val="003311B2"/>
    <w:rsid w:val="003506B8"/>
    <w:rsid w:val="003708A3"/>
    <w:rsid w:val="00373124"/>
    <w:rsid w:val="003926D3"/>
    <w:rsid w:val="003A5899"/>
    <w:rsid w:val="003B43CC"/>
    <w:rsid w:val="00400847"/>
    <w:rsid w:val="00405A96"/>
    <w:rsid w:val="00420118"/>
    <w:rsid w:val="00425166"/>
    <w:rsid w:val="00466495"/>
    <w:rsid w:val="00494730"/>
    <w:rsid w:val="004979F8"/>
    <w:rsid w:val="004B64BF"/>
    <w:rsid w:val="004C63FF"/>
    <w:rsid w:val="005108ED"/>
    <w:rsid w:val="005567D2"/>
    <w:rsid w:val="00573DCE"/>
    <w:rsid w:val="00581F41"/>
    <w:rsid w:val="0058550A"/>
    <w:rsid w:val="00594388"/>
    <w:rsid w:val="005948E9"/>
    <w:rsid w:val="005966EF"/>
    <w:rsid w:val="005F00D0"/>
    <w:rsid w:val="005F2F90"/>
    <w:rsid w:val="00622C0C"/>
    <w:rsid w:val="006231AF"/>
    <w:rsid w:val="00627555"/>
    <w:rsid w:val="00652E3A"/>
    <w:rsid w:val="0068090C"/>
    <w:rsid w:val="00692D90"/>
    <w:rsid w:val="006A0FA8"/>
    <w:rsid w:val="006B0DF1"/>
    <w:rsid w:val="006F19EA"/>
    <w:rsid w:val="006F3FCA"/>
    <w:rsid w:val="006F5BB5"/>
    <w:rsid w:val="00706FDE"/>
    <w:rsid w:val="00747476"/>
    <w:rsid w:val="0074766A"/>
    <w:rsid w:val="00773757"/>
    <w:rsid w:val="007C4D2B"/>
    <w:rsid w:val="007C6DEA"/>
    <w:rsid w:val="00804828"/>
    <w:rsid w:val="00827B08"/>
    <w:rsid w:val="008331A2"/>
    <w:rsid w:val="008403AB"/>
    <w:rsid w:val="008A25D2"/>
    <w:rsid w:val="008A3475"/>
    <w:rsid w:val="008B0155"/>
    <w:rsid w:val="008D73E4"/>
    <w:rsid w:val="008D7E81"/>
    <w:rsid w:val="008F24A2"/>
    <w:rsid w:val="0092568E"/>
    <w:rsid w:val="0095622D"/>
    <w:rsid w:val="009704DA"/>
    <w:rsid w:val="009B1661"/>
    <w:rsid w:val="009C7132"/>
    <w:rsid w:val="009F0C6F"/>
    <w:rsid w:val="00A000C9"/>
    <w:rsid w:val="00A04DB2"/>
    <w:rsid w:val="00A1116D"/>
    <w:rsid w:val="00A2007A"/>
    <w:rsid w:val="00A25A57"/>
    <w:rsid w:val="00A356DB"/>
    <w:rsid w:val="00A375AA"/>
    <w:rsid w:val="00A40D1E"/>
    <w:rsid w:val="00A52E04"/>
    <w:rsid w:val="00A742CD"/>
    <w:rsid w:val="00A74E8D"/>
    <w:rsid w:val="00A90213"/>
    <w:rsid w:val="00AB49EF"/>
    <w:rsid w:val="00AB77B5"/>
    <w:rsid w:val="00AC22E4"/>
    <w:rsid w:val="00AD1C1E"/>
    <w:rsid w:val="00AE07ED"/>
    <w:rsid w:val="00AE1CFA"/>
    <w:rsid w:val="00B0059F"/>
    <w:rsid w:val="00B338C0"/>
    <w:rsid w:val="00B41757"/>
    <w:rsid w:val="00B438D3"/>
    <w:rsid w:val="00B453C0"/>
    <w:rsid w:val="00BB27E6"/>
    <w:rsid w:val="00BB6D13"/>
    <w:rsid w:val="00BE168E"/>
    <w:rsid w:val="00BF369E"/>
    <w:rsid w:val="00BF548D"/>
    <w:rsid w:val="00C010D4"/>
    <w:rsid w:val="00C2276F"/>
    <w:rsid w:val="00C3194F"/>
    <w:rsid w:val="00C31A14"/>
    <w:rsid w:val="00C327B1"/>
    <w:rsid w:val="00C66A6C"/>
    <w:rsid w:val="00C9472A"/>
    <w:rsid w:val="00CA04CA"/>
    <w:rsid w:val="00CB16FE"/>
    <w:rsid w:val="00CB429F"/>
    <w:rsid w:val="00CC3D17"/>
    <w:rsid w:val="00CC624F"/>
    <w:rsid w:val="00CD2723"/>
    <w:rsid w:val="00CD4125"/>
    <w:rsid w:val="00CF1801"/>
    <w:rsid w:val="00CF7F08"/>
    <w:rsid w:val="00D16ECB"/>
    <w:rsid w:val="00D32712"/>
    <w:rsid w:val="00D4441A"/>
    <w:rsid w:val="00D52F39"/>
    <w:rsid w:val="00D836C4"/>
    <w:rsid w:val="00DA2781"/>
    <w:rsid w:val="00DB4C24"/>
    <w:rsid w:val="00DB726B"/>
    <w:rsid w:val="00DC3F88"/>
    <w:rsid w:val="00E06628"/>
    <w:rsid w:val="00E120A7"/>
    <w:rsid w:val="00E3105F"/>
    <w:rsid w:val="00E36EA3"/>
    <w:rsid w:val="00E6724B"/>
    <w:rsid w:val="00EA1282"/>
    <w:rsid w:val="00EB0677"/>
    <w:rsid w:val="00ED5C90"/>
    <w:rsid w:val="00EE38B9"/>
    <w:rsid w:val="00EF2C47"/>
    <w:rsid w:val="00F013C9"/>
    <w:rsid w:val="00F0701D"/>
    <w:rsid w:val="00F70B61"/>
    <w:rsid w:val="00F82C23"/>
    <w:rsid w:val="00F90CE8"/>
    <w:rsid w:val="00FA12F9"/>
    <w:rsid w:val="00FB00C6"/>
    <w:rsid w:val="00FD15E5"/>
    <w:rsid w:val="00FF2767"/>
    <w:rsid w:val="00FF3495"/>
    <w:rsid w:val="00FF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titolocampionato">
    <w:name w:val="titolo_campionato"/>
    <w:basedOn w:val="Normale"/>
    <w:rsid w:val="00A52E04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A52E04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A52E04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A52E04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rsid w:val="00A52E04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rsid w:val="00A52E04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A52E0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ablecontainer">
    <w:name w:val="table_container"/>
    <w:basedOn w:val="Normale"/>
    <w:rsid w:val="00A52E0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rsid w:val="00A52E04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A52E04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rsid w:val="00A52E04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A52E04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A52E04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A52E04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A52E04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A52E04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A52E04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rsid w:val="00A52E0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rsid w:val="00A52E04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rsid w:val="00A52E0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OTTOTITOLOCAMPIONATO20">
    <w:name w:val="SOTTOTITOLO_CAMPIONATO_2"/>
    <w:basedOn w:val="Normale"/>
    <w:rsid w:val="00A52E04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A52E04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0">
    <w:name w:val="HEADER_TABELLA"/>
    <w:basedOn w:val="Normale"/>
    <w:rsid w:val="00A52E04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10">
    <w:name w:val="SOTTOTITOLO_CAMPIONATO_1"/>
    <w:basedOn w:val="Normale"/>
    <w:rsid w:val="00A52E04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CAMPIONATO0">
    <w:name w:val="TITOLO_CAMPIONATO"/>
    <w:basedOn w:val="Normale"/>
    <w:rsid w:val="00A52E04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CB1D-3D71-46E7-ADC6-7CB6E456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Links>
    <vt:vector size="78" baseType="variant"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_Toc277068964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_Toc277068963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_Toc277068962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_Toc277068961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_Toc277068960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_Toc277068959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_Toc277068958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_Toc277068957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_Toc277068956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_Toc277068955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_Toc277068954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_Toc277068953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_Toc277068952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s.marcelli</dc:creator>
  <cp:lastModifiedBy>Windows User</cp:lastModifiedBy>
  <cp:revision>3</cp:revision>
  <cp:lastPrinted>2010-09-24T10:58:00Z</cp:lastPrinted>
  <dcterms:created xsi:type="dcterms:W3CDTF">2023-02-15T13:25:00Z</dcterms:created>
  <dcterms:modified xsi:type="dcterms:W3CDTF">2023-02-15T13:32:00Z</dcterms:modified>
</cp:coreProperties>
</file>